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693" w:rsidRDefault="00C8432A">
      <w:pPr>
        <w:rPr>
          <w:b/>
        </w:rPr>
      </w:pPr>
      <w:r w:rsidRPr="00C8432A">
        <w:rPr>
          <w:b/>
        </w:rPr>
        <w:t xml:space="preserve">Notes for speakers at </w:t>
      </w:r>
      <w:proofErr w:type="spellStart"/>
      <w:r w:rsidRPr="00C8432A">
        <w:rPr>
          <w:b/>
        </w:rPr>
        <w:t>Ruralia</w:t>
      </w:r>
      <w:proofErr w:type="spellEnd"/>
      <w:r w:rsidR="0017397C">
        <w:rPr>
          <w:b/>
        </w:rPr>
        <w:t xml:space="preserve"> XIII</w:t>
      </w:r>
      <w:bookmarkStart w:id="0" w:name="_GoBack"/>
      <w:bookmarkEnd w:id="0"/>
    </w:p>
    <w:p w:rsidR="00C8432A" w:rsidRDefault="00C8432A" w:rsidP="00DC31BF">
      <w:pPr>
        <w:pStyle w:val="ListParagraph"/>
        <w:numPr>
          <w:ilvl w:val="0"/>
          <w:numId w:val="3"/>
        </w:numPr>
      </w:pPr>
      <w:r w:rsidRPr="00C8432A">
        <w:t xml:space="preserve">The </w:t>
      </w:r>
      <w:r>
        <w:t xml:space="preserve">paper </w:t>
      </w:r>
      <w:r w:rsidR="00977879">
        <w:t>must</w:t>
      </w:r>
      <w:r>
        <w:t xml:space="preserve"> be no more than 20 minutes long to allow time for questions.</w:t>
      </w:r>
      <w:r w:rsidR="00373F1B">
        <w:t xml:space="preserve"> Please do not exceed this time limit as it will impact on the time for other speakers and other events in the programme.</w:t>
      </w:r>
    </w:p>
    <w:p w:rsidR="00DC31BF" w:rsidRDefault="00DC31BF" w:rsidP="00DC31BF">
      <w:pPr>
        <w:pStyle w:val="ListParagraph"/>
        <w:numPr>
          <w:ilvl w:val="0"/>
          <w:numId w:val="3"/>
        </w:numPr>
      </w:pPr>
      <w:r w:rsidRPr="00DC31BF">
        <w:t>Questions will normally be taken at the end of each session.</w:t>
      </w:r>
    </w:p>
    <w:p w:rsidR="00C8432A" w:rsidRDefault="00C8432A" w:rsidP="00DC31BF">
      <w:pPr>
        <w:pStyle w:val="ListParagraph"/>
        <w:numPr>
          <w:ilvl w:val="0"/>
          <w:numId w:val="3"/>
        </w:numPr>
      </w:pPr>
      <w:r>
        <w:t xml:space="preserve">Speakers may use </w:t>
      </w:r>
      <w:proofErr w:type="spellStart"/>
      <w:r>
        <w:t>Powerpoint</w:t>
      </w:r>
      <w:proofErr w:type="spellEnd"/>
      <w:r>
        <w:t xml:space="preserve"> to illustrate their papers.</w:t>
      </w:r>
      <w:r w:rsidR="00631119">
        <w:t xml:space="preserve"> Please bring the file on a standard USB memory stick</w:t>
      </w:r>
      <w:r w:rsidR="00977879">
        <w:t xml:space="preserve"> and hand it over to the IT technician beforehand</w:t>
      </w:r>
      <w:r w:rsidR="00631119">
        <w:t>.</w:t>
      </w:r>
    </w:p>
    <w:p w:rsidR="00C8432A" w:rsidRDefault="00C8432A" w:rsidP="00DC31BF">
      <w:pPr>
        <w:pStyle w:val="ListParagraph"/>
        <w:numPr>
          <w:ilvl w:val="0"/>
          <w:numId w:val="3"/>
        </w:numPr>
      </w:pPr>
      <w:r>
        <w:t xml:space="preserve">Speakers </w:t>
      </w:r>
      <w:r w:rsidR="00977879">
        <w:t>must</w:t>
      </w:r>
      <w:r>
        <w:t xml:space="preserve"> make themselves known to the chair of their panel session beforehand.</w:t>
      </w:r>
    </w:p>
    <w:p w:rsidR="000F332F" w:rsidRDefault="00373F1B" w:rsidP="00DC31BF">
      <w:pPr>
        <w:pStyle w:val="ListParagraph"/>
        <w:numPr>
          <w:ilvl w:val="0"/>
          <w:numId w:val="3"/>
        </w:numPr>
      </w:pPr>
      <w:r>
        <w:t>The main language of the conference is English</w:t>
      </w:r>
      <w:r w:rsidR="00DC31BF">
        <w:t>.</w:t>
      </w:r>
    </w:p>
    <w:p w:rsidR="00C8432A" w:rsidRDefault="00373F1B" w:rsidP="00DC31BF">
      <w:pPr>
        <w:pStyle w:val="ListParagraph"/>
        <w:numPr>
          <w:ilvl w:val="0"/>
          <w:numId w:val="3"/>
        </w:numPr>
      </w:pPr>
      <w:r>
        <w:t>Please note</w:t>
      </w:r>
      <w:r w:rsidR="00C8432A">
        <w:t xml:space="preserve"> that you will be expected to present the finished version of the paper to </w:t>
      </w:r>
      <w:r w:rsidR="00977879">
        <w:t>the editor</w:t>
      </w:r>
      <w:r w:rsidR="00C8432A">
        <w:t xml:space="preserve"> for peer review by </w:t>
      </w:r>
      <w:r w:rsidR="00C8432A" w:rsidRPr="00C8432A">
        <w:t>31st January 2020</w:t>
      </w:r>
      <w:r w:rsidR="00C8432A">
        <w:t xml:space="preserve">. </w:t>
      </w:r>
    </w:p>
    <w:p w:rsidR="000F332F" w:rsidRDefault="000F332F" w:rsidP="00DC31BF">
      <w:pPr>
        <w:pStyle w:val="ListParagraph"/>
        <w:numPr>
          <w:ilvl w:val="0"/>
          <w:numId w:val="3"/>
        </w:numPr>
      </w:pPr>
      <w:r w:rsidRPr="000F332F">
        <w:t>Papers and posters accepted for the conference cannot be considered for publication if the presenter is not in attendance at the conference.</w:t>
      </w:r>
    </w:p>
    <w:p w:rsidR="00C8432A" w:rsidRDefault="00C8432A" w:rsidP="00DC31BF">
      <w:pPr>
        <w:pStyle w:val="ListParagraph"/>
        <w:numPr>
          <w:ilvl w:val="0"/>
          <w:numId w:val="3"/>
        </w:numPr>
      </w:pPr>
      <w:r>
        <w:t xml:space="preserve">The guidance for </w:t>
      </w:r>
      <w:r w:rsidR="00977879">
        <w:t>authors</w:t>
      </w:r>
      <w:r>
        <w:t xml:space="preserve"> is to be found on the website at: </w:t>
      </w:r>
      <w:hyperlink r:id="rId6" w:history="1">
        <w:r w:rsidRPr="00412047">
          <w:rPr>
            <w:rStyle w:val="Hyperlink"/>
          </w:rPr>
          <w:t>http://ruralia2.ff.cuni.cz/index.php/publications/</w:t>
        </w:r>
      </w:hyperlink>
      <w:r>
        <w:t xml:space="preserve"> under </w:t>
      </w:r>
      <w:r w:rsidRPr="00DC31BF">
        <w:rPr>
          <w:b/>
        </w:rPr>
        <w:t>Instructions for Authors</w:t>
      </w:r>
      <w:r w:rsidR="000F332F">
        <w:t>.</w:t>
      </w:r>
    </w:p>
    <w:sectPr w:rsidR="00C843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534"/>
    <w:multiLevelType w:val="hybridMultilevel"/>
    <w:tmpl w:val="C7BE5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442FF"/>
    <w:multiLevelType w:val="hybridMultilevel"/>
    <w:tmpl w:val="F33A94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F185A"/>
    <w:multiLevelType w:val="hybridMultilevel"/>
    <w:tmpl w:val="CF8266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32A"/>
    <w:rsid w:val="000F332F"/>
    <w:rsid w:val="0017397C"/>
    <w:rsid w:val="00373F1B"/>
    <w:rsid w:val="00631119"/>
    <w:rsid w:val="00977879"/>
    <w:rsid w:val="00C8432A"/>
    <w:rsid w:val="00DC31BF"/>
    <w:rsid w:val="00E8451C"/>
    <w:rsid w:val="00EE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43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3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43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3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ralia2.ff.cuni.cz/index.php/publication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dixonhannay</dc:creator>
  <cp:keywords/>
  <dc:description/>
  <cp:lastModifiedBy>dixonhannay</cp:lastModifiedBy>
  <cp:revision>7</cp:revision>
  <dcterms:created xsi:type="dcterms:W3CDTF">2019-07-28T16:39:00Z</dcterms:created>
  <dcterms:modified xsi:type="dcterms:W3CDTF">2019-08-01T08:18:00Z</dcterms:modified>
</cp:coreProperties>
</file>